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A81" w:rsidRPr="009B3EC3" w:rsidRDefault="008E6A81" w:rsidP="008E6A81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E6A81" w:rsidRPr="008E6A81" w:rsidRDefault="008E6A81" w:rsidP="008E6A81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ar91"/>
      <w:bookmarkEnd w:id="0"/>
      <w:r w:rsidRPr="008E6A81">
        <w:rPr>
          <w:rFonts w:ascii="Times New Roman" w:hAnsi="Times New Roman" w:cs="Times New Roman"/>
        </w:rPr>
        <w:t>Реестр</w:t>
      </w:r>
    </w:p>
    <w:p w:rsidR="008E6A81" w:rsidRPr="008E6A81" w:rsidRDefault="008E6A81" w:rsidP="008E6A81">
      <w:pPr>
        <w:pStyle w:val="ConsPlusNonformat"/>
        <w:jc w:val="center"/>
        <w:rPr>
          <w:rFonts w:ascii="Times New Roman" w:hAnsi="Times New Roman" w:cs="Times New Roman"/>
        </w:rPr>
      </w:pPr>
      <w:r w:rsidRPr="008E6A81">
        <w:rPr>
          <w:rFonts w:ascii="Times New Roman" w:hAnsi="Times New Roman" w:cs="Times New Roman"/>
        </w:rPr>
        <w:t>субъектов малого и среднего предпринимательства - получателей поддержки, оказываемой</w:t>
      </w:r>
    </w:p>
    <w:p w:rsidR="008E6A81" w:rsidRPr="008E6A81" w:rsidRDefault="008E6A81" w:rsidP="008E6A81">
      <w:pPr>
        <w:pStyle w:val="ConsPlusNonformat"/>
        <w:jc w:val="center"/>
        <w:rPr>
          <w:rFonts w:ascii="Times New Roman" w:hAnsi="Times New Roman" w:cs="Times New Roman"/>
        </w:rPr>
      </w:pPr>
      <w:r w:rsidRPr="008E6A81">
        <w:rPr>
          <w:rFonts w:ascii="Times New Roman" w:hAnsi="Times New Roman" w:cs="Times New Roman"/>
        </w:rPr>
        <w:t>Администрацией Гагаринского сельского поселения</w:t>
      </w:r>
    </w:p>
    <w:p w:rsidR="008E6A81" w:rsidRPr="008E6A81" w:rsidRDefault="008E6A81" w:rsidP="008E6A81">
      <w:pPr>
        <w:pStyle w:val="ConsPlusNonformat"/>
        <w:jc w:val="center"/>
        <w:rPr>
          <w:rFonts w:ascii="Times New Roman" w:hAnsi="Times New Roman" w:cs="Times New Roman"/>
        </w:rPr>
      </w:pPr>
      <w:r w:rsidRPr="008E6A81">
        <w:rPr>
          <w:rFonts w:ascii="Times New Roman" w:hAnsi="Times New Roman" w:cs="Times New Roman"/>
        </w:rPr>
        <w:t>Гагаринского района смоленской области</w:t>
      </w:r>
      <w:r w:rsidR="005630D1">
        <w:rPr>
          <w:rFonts w:ascii="Times New Roman" w:hAnsi="Times New Roman" w:cs="Times New Roman"/>
        </w:rPr>
        <w:t xml:space="preserve"> за 2017 год.</w:t>
      </w:r>
    </w:p>
    <w:p w:rsidR="008E6A81" w:rsidRPr="008E6A81" w:rsidRDefault="008E6A81" w:rsidP="008E6A81">
      <w:pPr>
        <w:pStyle w:val="ConsPlusNonformat"/>
        <w:jc w:val="center"/>
        <w:rPr>
          <w:rFonts w:ascii="Times New Roman" w:hAnsi="Times New Roman" w:cs="Times New Roman"/>
        </w:rPr>
      </w:pPr>
      <w:r w:rsidRPr="008E6A81">
        <w:rPr>
          <w:rFonts w:ascii="Times New Roman" w:hAnsi="Times New Roman" w:cs="Times New Roman"/>
        </w:rPr>
        <w:t>________________________________________________</w:t>
      </w:r>
    </w:p>
    <w:p w:rsidR="008E6A81" w:rsidRPr="008E6A81" w:rsidRDefault="008E6A81" w:rsidP="008E6A81">
      <w:pPr>
        <w:pStyle w:val="ConsPlusNonformat"/>
        <w:jc w:val="center"/>
        <w:rPr>
          <w:rFonts w:ascii="Times New Roman" w:hAnsi="Times New Roman" w:cs="Times New Roman"/>
        </w:rPr>
      </w:pPr>
      <w:r w:rsidRPr="008E6A81">
        <w:rPr>
          <w:rFonts w:ascii="Times New Roman" w:hAnsi="Times New Roman" w:cs="Times New Roman"/>
        </w:rPr>
        <w:t>(наименование органа, предоставившего поддержку)</w:t>
      </w:r>
    </w:p>
    <w:p w:rsidR="008E6A81" w:rsidRPr="008E6A81" w:rsidRDefault="008E6A81" w:rsidP="008E6A8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200"/>
        <w:gridCol w:w="1400"/>
        <w:gridCol w:w="1700"/>
        <w:gridCol w:w="2180"/>
        <w:gridCol w:w="1700"/>
        <w:gridCol w:w="2000"/>
        <w:gridCol w:w="80"/>
        <w:gridCol w:w="1360"/>
        <w:gridCol w:w="1340"/>
        <w:gridCol w:w="1260"/>
      </w:tblGrid>
      <w:tr w:rsidR="008E6A81" w:rsidRPr="008E6A81" w:rsidTr="008E6A81">
        <w:trPr>
          <w:trHeight w:val="480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81" w:rsidRPr="008E6A81" w:rsidRDefault="008E6A81">
            <w:pPr>
              <w:pStyle w:val="ConsPlusCell"/>
              <w:jc w:val="center"/>
              <w:rPr>
                <w:sz w:val="16"/>
                <w:szCs w:val="16"/>
              </w:rPr>
            </w:pPr>
            <w:r w:rsidRPr="008E6A81">
              <w:rPr>
                <w:sz w:val="16"/>
                <w:szCs w:val="16"/>
              </w:rPr>
              <w:t>Номер</w:t>
            </w:r>
            <w:r w:rsidRPr="008E6A81">
              <w:rPr>
                <w:sz w:val="16"/>
                <w:szCs w:val="16"/>
              </w:rPr>
              <w:br/>
              <w:t>реестровой</w:t>
            </w:r>
            <w:r w:rsidRPr="008E6A81">
              <w:rPr>
                <w:sz w:val="16"/>
                <w:szCs w:val="16"/>
              </w:rPr>
              <w:br/>
              <w:t xml:space="preserve">записи и </w:t>
            </w:r>
            <w:r w:rsidRPr="008E6A81">
              <w:rPr>
                <w:sz w:val="16"/>
                <w:szCs w:val="16"/>
              </w:rPr>
              <w:br/>
              <w:t>дата</w:t>
            </w:r>
            <w:r w:rsidRPr="008E6A81">
              <w:rPr>
                <w:sz w:val="16"/>
                <w:szCs w:val="16"/>
              </w:rPr>
              <w:br/>
              <w:t>включения</w:t>
            </w:r>
            <w:r w:rsidRPr="008E6A81">
              <w:rPr>
                <w:sz w:val="16"/>
                <w:szCs w:val="16"/>
              </w:rPr>
              <w:br/>
              <w:t>сведений в</w:t>
            </w:r>
            <w:r w:rsidRPr="008E6A81">
              <w:rPr>
                <w:sz w:val="16"/>
                <w:szCs w:val="16"/>
              </w:rPr>
              <w:br/>
              <w:t>реестр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81" w:rsidRPr="008E6A81" w:rsidRDefault="008E6A81">
            <w:pPr>
              <w:pStyle w:val="ConsPlusCell"/>
              <w:jc w:val="center"/>
              <w:rPr>
                <w:sz w:val="16"/>
                <w:szCs w:val="16"/>
              </w:rPr>
            </w:pPr>
            <w:r w:rsidRPr="008E6A81">
              <w:rPr>
                <w:sz w:val="16"/>
                <w:szCs w:val="16"/>
              </w:rPr>
              <w:t>Основание</w:t>
            </w:r>
            <w:r w:rsidRPr="008E6A81">
              <w:rPr>
                <w:sz w:val="16"/>
                <w:szCs w:val="16"/>
              </w:rPr>
              <w:br/>
              <w:t>для</w:t>
            </w:r>
            <w:r w:rsidRPr="008E6A81">
              <w:rPr>
                <w:sz w:val="16"/>
                <w:szCs w:val="16"/>
              </w:rPr>
              <w:br/>
              <w:t>включения</w:t>
            </w:r>
            <w:r w:rsidRPr="008E6A81">
              <w:rPr>
                <w:sz w:val="16"/>
                <w:szCs w:val="16"/>
              </w:rPr>
              <w:br/>
              <w:t>(исключения)</w:t>
            </w:r>
            <w:r w:rsidRPr="008E6A81">
              <w:rPr>
                <w:sz w:val="16"/>
                <w:szCs w:val="16"/>
              </w:rPr>
              <w:br/>
              <w:t>сведений в</w:t>
            </w:r>
            <w:r w:rsidRPr="008E6A81">
              <w:rPr>
                <w:sz w:val="16"/>
                <w:szCs w:val="16"/>
              </w:rPr>
              <w:br/>
              <w:t>реестр</w:t>
            </w:r>
          </w:p>
        </w:tc>
        <w:tc>
          <w:tcPr>
            <w:tcW w:w="7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81" w:rsidRPr="008E6A81" w:rsidRDefault="008E6A81">
            <w:pPr>
              <w:pStyle w:val="ConsPlusCell"/>
              <w:jc w:val="center"/>
              <w:rPr>
                <w:sz w:val="16"/>
                <w:szCs w:val="16"/>
              </w:rPr>
            </w:pPr>
            <w:r w:rsidRPr="008E6A81">
              <w:rPr>
                <w:sz w:val="16"/>
                <w:szCs w:val="16"/>
              </w:rPr>
              <w:t>Сведения о субъекте малого и среднего предпринимательства - получателе субсидии</w:t>
            </w:r>
          </w:p>
        </w:tc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81" w:rsidRPr="008E6A81" w:rsidRDefault="008E6A81">
            <w:pPr>
              <w:pStyle w:val="ConsPlusCell"/>
              <w:jc w:val="center"/>
              <w:rPr>
                <w:sz w:val="16"/>
                <w:szCs w:val="16"/>
              </w:rPr>
            </w:pPr>
            <w:r w:rsidRPr="008E6A81">
              <w:rPr>
                <w:sz w:val="16"/>
                <w:szCs w:val="16"/>
              </w:rPr>
              <w:t>Сведения о предоставленной</w:t>
            </w:r>
            <w:r w:rsidRPr="008E6A81">
              <w:rPr>
                <w:sz w:val="16"/>
                <w:szCs w:val="16"/>
              </w:rPr>
              <w:br/>
              <w:t>поддержке</w:t>
            </w:r>
          </w:p>
        </w:tc>
      </w:tr>
      <w:tr w:rsidR="008E6A81" w:rsidRPr="008E6A81" w:rsidTr="008E6A81">
        <w:trPr>
          <w:trHeight w:val="20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A81" w:rsidRPr="008E6A81" w:rsidRDefault="008E6A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A81" w:rsidRPr="008E6A81" w:rsidRDefault="008E6A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81" w:rsidRPr="008E6A81" w:rsidRDefault="008E6A81">
            <w:pPr>
              <w:pStyle w:val="ConsPlusCell"/>
              <w:jc w:val="center"/>
              <w:rPr>
                <w:sz w:val="16"/>
                <w:szCs w:val="16"/>
              </w:rPr>
            </w:pPr>
            <w:r w:rsidRPr="008E6A81">
              <w:rPr>
                <w:sz w:val="16"/>
                <w:szCs w:val="16"/>
              </w:rPr>
              <w:t>наименование</w:t>
            </w:r>
            <w:r w:rsidRPr="008E6A81">
              <w:rPr>
                <w:sz w:val="16"/>
                <w:szCs w:val="16"/>
              </w:rPr>
              <w:br/>
              <w:t>юридического</w:t>
            </w:r>
            <w:r w:rsidRPr="008E6A81">
              <w:rPr>
                <w:sz w:val="16"/>
                <w:szCs w:val="16"/>
              </w:rPr>
              <w:br/>
              <w:t>лица или</w:t>
            </w:r>
            <w:r w:rsidRPr="008E6A81">
              <w:rPr>
                <w:sz w:val="16"/>
                <w:szCs w:val="16"/>
              </w:rPr>
              <w:br/>
              <w:t>фамилия, имя</w:t>
            </w:r>
            <w:r w:rsidRPr="008E6A81">
              <w:rPr>
                <w:sz w:val="16"/>
                <w:szCs w:val="16"/>
              </w:rPr>
              <w:br/>
              <w:t>и отчество</w:t>
            </w:r>
            <w:r w:rsidRPr="008E6A81">
              <w:rPr>
                <w:sz w:val="16"/>
                <w:szCs w:val="16"/>
              </w:rPr>
              <w:br/>
              <w:t>(если имеется)</w:t>
            </w:r>
            <w:r w:rsidRPr="008E6A81">
              <w:rPr>
                <w:sz w:val="16"/>
                <w:szCs w:val="16"/>
              </w:rPr>
              <w:br/>
              <w:t>индивидуального</w:t>
            </w:r>
            <w:r w:rsidRPr="008E6A81">
              <w:rPr>
                <w:sz w:val="16"/>
                <w:szCs w:val="16"/>
              </w:rPr>
              <w:br/>
              <w:t>предпринимателя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81" w:rsidRPr="008E6A81" w:rsidRDefault="008E6A81">
            <w:pPr>
              <w:pStyle w:val="ConsPlusCell"/>
              <w:jc w:val="center"/>
              <w:rPr>
                <w:sz w:val="16"/>
                <w:szCs w:val="16"/>
              </w:rPr>
            </w:pPr>
            <w:r w:rsidRPr="008E6A81">
              <w:rPr>
                <w:sz w:val="16"/>
                <w:szCs w:val="16"/>
              </w:rPr>
              <w:t>почтовый адрес</w:t>
            </w:r>
            <w:r w:rsidRPr="008E6A81">
              <w:rPr>
                <w:sz w:val="16"/>
                <w:szCs w:val="16"/>
              </w:rPr>
              <w:br/>
              <w:t>(местонахождения)</w:t>
            </w:r>
            <w:r w:rsidRPr="008E6A81">
              <w:rPr>
                <w:sz w:val="16"/>
                <w:szCs w:val="16"/>
              </w:rPr>
              <w:br/>
              <w:t>постоянно</w:t>
            </w:r>
            <w:r w:rsidRPr="008E6A81">
              <w:rPr>
                <w:sz w:val="16"/>
                <w:szCs w:val="16"/>
              </w:rPr>
              <w:br/>
              <w:t>действующего</w:t>
            </w:r>
            <w:r w:rsidRPr="008E6A81">
              <w:rPr>
                <w:sz w:val="16"/>
                <w:szCs w:val="16"/>
              </w:rPr>
              <w:br/>
              <w:t xml:space="preserve">исполнительного </w:t>
            </w:r>
            <w:r w:rsidRPr="008E6A81">
              <w:rPr>
                <w:sz w:val="16"/>
                <w:szCs w:val="16"/>
              </w:rPr>
              <w:br/>
              <w:t>органа</w:t>
            </w:r>
            <w:r w:rsidRPr="008E6A81">
              <w:rPr>
                <w:sz w:val="16"/>
                <w:szCs w:val="16"/>
              </w:rPr>
              <w:br/>
              <w:t>юридического лица</w:t>
            </w:r>
            <w:r w:rsidRPr="008E6A81">
              <w:rPr>
                <w:sz w:val="16"/>
                <w:szCs w:val="16"/>
              </w:rPr>
              <w:br/>
              <w:t>или место</w:t>
            </w:r>
            <w:r w:rsidRPr="008E6A81">
              <w:rPr>
                <w:sz w:val="16"/>
                <w:szCs w:val="16"/>
              </w:rPr>
              <w:br/>
              <w:t>жительства</w:t>
            </w:r>
            <w:r w:rsidRPr="008E6A81">
              <w:rPr>
                <w:sz w:val="16"/>
                <w:szCs w:val="16"/>
              </w:rPr>
              <w:br/>
              <w:t>индивидуального</w:t>
            </w:r>
            <w:r w:rsidRPr="008E6A81">
              <w:rPr>
                <w:sz w:val="16"/>
                <w:szCs w:val="16"/>
              </w:rPr>
              <w:br/>
              <w:t>предпринимателя -</w:t>
            </w:r>
            <w:r w:rsidRPr="008E6A81">
              <w:rPr>
                <w:sz w:val="16"/>
                <w:szCs w:val="16"/>
              </w:rPr>
              <w:br/>
              <w:t>получателя</w:t>
            </w:r>
            <w:r w:rsidRPr="008E6A81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81" w:rsidRPr="008E6A81" w:rsidRDefault="008E6A81">
            <w:pPr>
              <w:pStyle w:val="ConsPlusCell"/>
              <w:jc w:val="center"/>
              <w:rPr>
                <w:sz w:val="16"/>
                <w:szCs w:val="16"/>
              </w:rPr>
            </w:pPr>
            <w:r w:rsidRPr="008E6A81">
              <w:rPr>
                <w:sz w:val="16"/>
                <w:szCs w:val="16"/>
              </w:rPr>
              <w:t>основной</w:t>
            </w:r>
            <w:r w:rsidRPr="008E6A81">
              <w:rPr>
                <w:sz w:val="16"/>
                <w:szCs w:val="16"/>
              </w:rPr>
              <w:br/>
              <w:t>государственный</w:t>
            </w:r>
            <w:r w:rsidRPr="008E6A81">
              <w:rPr>
                <w:sz w:val="16"/>
                <w:szCs w:val="16"/>
              </w:rPr>
              <w:br/>
              <w:t>регистрационный</w:t>
            </w:r>
            <w:r w:rsidRPr="008E6A81">
              <w:rPr>
                <w:sz w:val="16"/>
                <w:szCs w:val="16"/>
              </w:rPr>
              <w:br/>
              <w:t>номер записи о</w:t>
            </w:r>
            <w:r w:rsidRPr="008E6A81">
              <w:rPr>
                <w:sz w:val="16"/>
                <w:szCs w:val="16"/>
              </w:rPr>
              <w:br/>
              <w:t>государственной</w:t>
            </w:r>
            <w:r w:rsidRPr="008E6A81">
              <w:rPr>
                <w:sz w:val="16"/>
                <w:szCs w:val="16"/>
              </w:rPr>
              <w:br/>
              <w:t>регистрации</w:t>
            </w:r>
            <w:r w:rsidRPr="008E6A81">
              <w:rPr>
                <w:sz w:val="16"/>
                <w:szCs w:val="16"/>
              </w:rPr>
              <w:br/>
              <w:t>юридического</w:t>
            </w:r>
            <w:r w:rsidRPr="008E6A81">
              <w:rPr>
                <w:sz w:val="16"/>
                <w:szCs w:val="16"/>
              </w:rPr>
              <w:br/>
              <w:t>лица (ОГРН) или</w:t>
            </w:r>
            <w:r w:rsidRPr="008E6A81">
              <w:rPr>
                <w:sz w:val="16"/>
                <w:szCs w:val="16"/>
              </w:rPr>
              <w:br/>
              <w:t>индивидуального</w:t>
            </w:r>
            <w:r w:rsidRPr="008E6A81">
              <w:rPr>
                <w:sz w:val="16"/>
                <w:szCs w:val="16"/>
              </w:rPr>
              <w:br/>
              <w:t>предпринимателя</w:t>
            </w:r>
            <w:r w:rsidRPr="008E6A81">
              <w:rPr>
                <w:sz w:val="16"/>
                <w:szCs w:val="16"/>
              </w:rPr>
              <w:br/>
              <w:t>(ОГРНИП)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81" w:rsidRPr="008E6A81" w:rsidRDefault="008E6A81">
            <w:pPr>
              <w:pStyle w:val="ConsPlusCell"/>
              <w:ind w:right="-255"/>
              <w:jc w:val="center"/>
              <w:rPr>
                <w:sz w:val="16"/>
                <w:szCs w:val="16"/>
              </w:rPr>
            </w:pPr>
            <w:r w:rsidRPr="008E6A81">
              <w:rPr>
                <w:sz w:val="16"/>
                <w:szCs w:val="16"/>
              </w:rPr>
              <w:t>идентификационный</w:t>
            </w:r>
            <w:r w:rsidRPr="008E6A81">
              <w:rPr>
                <w:sz w:val="16"/>
                <w:szCs w:val="16"/>
              </w:rPr>
              <w:br/>
              <w:t>номер</w:t>
            </w:r>
            <w:r w:rsidRPr="008E6A81">
              <w:rPr>
                <w:sz w:val="16"/>
                <w:szCs w:val="16"/>
              </w:rPr>
              <w:br/>
              <w:t>налогоплательщика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81" w:rsidRPr="008E6A81" w:rsidRDefault="008E6A81">
            <w:pPr>
              <w:pStyle w:val="ConsPlusCell"/>
              <w:jc w:val="center"/>
              <w:rPr>
                <w:sz w:val="16"/>
                <w:szCs w:val="16"/>
              </w:rPr>
            </w:pPr>
            <w:r w:rsidRPr="008E6A81">
              <w:rPr>
                <w:sz w:val="16"/>
                <w:szCs w:val="16"/>
              </w:rPr>
              <w:t>вид</w:t>
            </w:r>
            <w:r w:rsidRPr="008E6A81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81" w:rsidRPr="008E6A81" w:rsidRDefault="008E6A81">
            <w:pPr>
              <w:pStyle w:val="ConsPlusCell"/>
              <w:jc w:val="center"/>
              <w:rPr>
                <w:sz w:val="16"/>
                <w:szCs w:val="16"/>
              </w:rPr>
            </w:pPr>
            <w:r w:rsidRPr="008E6A81">
              <w:rPr>
                <w:sz w:val="16"/>
                <w:szCs w:val="16"/>
              </w:rPr>
              <w:t>форма</w:t>
            </w:r>
            <w:r w:rsidRPr="008E6A81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81" w:rsidRPr="008E6A81" w:rsidRDefault="008E6A81">
            <w:pPr>
              <w:pStyle w:val="ConsPlusCell"/>
              <w:jc w:val="center"/>
              <w:rPr>
                <w:sz w:val="16"/>
                <w:szCs w:val="16"/>
              </w:rPr>
            </w:pPr>
            <w:r w:rsidRPr="008E6A81">
              <w:rPr>
                <w:sz w:val="16"/>
                <w:szCs w:val="16"/>
              </w:rPr>
              <w:t>размер</w:t>
            </w:r>
            <w:r w:rsidRPr="008E6A81">
              <w:rPr>
                <w:sz w:val="16"/>
                <w:szCs w:val="16"/>
              </w:rPr>
              <w:br/>
              <w:t>поддержки</w:t>
            </w:r>
          </w:p>
        </w:tc>
      </w:tr>
      <w:tr w:rsidR="008E6A81" w:rsidRPr="008E6A81" w:rsidTr="008E6A81"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81" w:rsidRPr="008E6A81" w:rsidRDefault="008E6A81">
            <w:pPr>
              <w:pStyle w:val="ConsPlusCell"/>
              <w:jc w:val="center"/>
              <w:rPr>
                <w:sz w:val="16"/>
                <w:szCs w:val="16"/>
              </w:rPr>
            </w:pPr>
            <w:r w:rsidRPr="008E6A81">
              <w:rPr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81" w:rsidRPr="008E6A81" w:rsidRDefault="008E6A81">
            <w:pPr>
              <w:pStyle w:val="ConsPlusCell"/>
              <w:jc w:val="center"/>
              <w:rPr>
                <w:sz w:val="16"/>
                <w:szCs w:val="16"/>
              </w:rPr>
            </w:pPr>
            <w:r w:rsidRPr="008E6A81">
              <w:rPr>
                <w:sz w:val="16"/>
                <w:szCs w:val="16"/>
              </w:rPr>
              <w:t>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81" w:rsidRPr="008E6A81" w:rsidRDefault="008E6A81">
            <w:pPr>
              <w:pStyle w:val="ConsPlusCell"/>
              <w:jc w:val="center"/>
              <w:rPr>
                <w:sz w:val="16"/>
                <w:szCs w:val="16"/>
              </w:rPr>
            </w:pPr>
            <w:r w:rsidRPr="008E6A81">
              <w:rPr>
                <w:sz w:val="16"/>
                <w:szCs w:val="16"/>
              </w:rPr>
              <w:t>3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81" w:rsidRPr="008E6A81" w:rsidRDefault="008E6A81">
            <w:pPr>
              <w:pStyle w:val="ConsPlusCell"/>
              <w:jc w:val="center"/>
              <w:rPr>
                <w:sz w:val="16"/>
                <w:szCs w:val="16"/>
              </w:rPr>
            </w:pPr>
            <w:r w:rsidRPr="008E6A81">
              <w:rPr>
                <w:sz w:val="16"/>
                <w:szCs w:val="16"/>
              </w:rPr>
              <w:t>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81" w:rsidRPr="008E6A81" w:rsidRDefault="008E6A81">
            <w:pPr>
              <w:pStyle w:val="ConsPlusCell"/>
              <w:jc w:val="center"/>
              <w:rPr>
                <w:sz w:val="16"/>
                <w:szCs w:val="16"/>
              </w:rPr>
            </w:pPr>
            <w:r w:rsidRPr="008E6A81">
              <w:rPr>
                <w:sz w:val="16"/>
                <w:szCs w:val="16"/>
              </w:rPr>
              <w:t>5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81" w:rsidRPr="008E6A81" w:rsidRDefault="008E6A81">
            <w:pPr>
              <w:pStyle w:val="ConsPlusCell"/>
              <w:jc w:val="center"/>
              <w:rPr>
                <w:sz w:val="16"/>
                <w:szCs w:val="16"/>
              </w:rPr>
            </w:pPr>
            <w:r w:rsidRPr="008E6A81">
              <w:rPr>
                <w:sz w:val="16"/>
                <w:szCs w:val="16"/>
              </w:rPr>
              <w:t>6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81" w:rsidRPr="008E6A81" w:rsidRDefault="008E6A81">
            <w:pPr>
              <w:pStyle w:val="ConsPlusCell"/>
              <w:jc w:val="center"/>
              <w:rPr>
                <w:sz w:val="16"/>
                <w:szCs w:val="16"/>
              </w:rPr>
            </w:pPr>
            <w:r w:rsidRPr="008E6A81">
              <w:rPr>
                <w:sz w:val="16"/>
                <w:szCs w:val="16"/>
              </w:rPr>
              <w:t>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81" w:rsidRPr="008E6A81" w:rsidRDefault="008E6A81">
            <w:pPr>
              <w:pStyle w:val="ConsPlusCell"/>
              <w:jc w:val="center"/>
              <w:rPr>
                <w:sz w:val="16"/>
                <w:szCs w:val="16"/>
              </w:rPr>
            </w:pPr>
            <w:r w:rsidRPr="008E6A81">
              <w:rPr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81" w:rsidRPr="008E6A81" w:rsidRDefault="008E6A81">
            <w:pPr>
              <w:pStyle w:val="ConsPlusCell"/>
              <w:jc w:val="center"/>
              <w:rPr>
                <w:sz w:val="16"/>
                <w:szCs w:val="16"/>
              </w:rPr>
            </w:pPr>
            <w:r w:rsidRPr="008E6A81">
              <w:rPr>
                <w:sz w:val="16"/>
                <w:szCs w:val="16"/>
              </w:rPr>
              <w:t>9</w:t>
            </w:r>
          </w:p>
        </w:tc>
      </w:tr>
      <w:tr w:rsidR="008E6A81" w:rsidRPr="008E6A81" w:rsidTr="008E6A81">
        <w:tc>
          <w:tcPr>
            <w:tcW w:w="1422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81" w:rsidRPr="008E6A81" w:rsidRDefault="008E6A81">
            <w:pPr>
              <w:pStyle w:val="ConsPlusCell"/>
              <w:jc w:val="center"/>
              <w:rPr>
                <w:sz w:val="16"/>
                <w:szCs w:val="16"/>
              </w:rPr>
            </w:pPr>
            <w:r w:rsidRPr="008E6A81">
              <w:rPr>
                <w:sz w:val="16"/>
                <w:szCs w:val="16"/>
              </w:rPr>
              <w:t>I. Субъекты малого предпринимательства (за исключением микропредприятий)</w:t>
            </w:r>
          </w:p>
        </w:tc>
      </w:tr>
      <w:tr w:rsidR="008E6A81" w:rsidRPr="008E6A81" w:rsidTr="008E6A81"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81" w:rsidRPr="008E6A81" w:rsidRDefault="009B3EC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81" w:rsidRPr="008E6A81" w:rsidRDefault="009B3EC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81" w:rsidRPr="008E6A81" w:rsidRDefault="008E6A8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81" w:rsidRPr="008E6A81" w:rsidRDefault="008E6A8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81" w:rsidRPr="008E6A81" w:rsidRDefault="008E6A8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81" w:rsidRPr="008E6A81" w:rsidRDefault="008E6A8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81" w:rsidRPr="008E6A81" w:rsidRDefault="008E6A8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81" w:rsidRPr="008E6A81" w:rsidRDefault="008E6A8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81" w:rsidRPr="008E6A81" w:rsidRDefault="008E6A8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8E6A81" w:rsidRPr="008E6A81" w:rsidTr="008E6A81">
        <w:tc>
          <w:tcPr>
            <w:tcW w:w="1422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81" w:rsidRPr="008E6A81" w:rsidRDefault="008E6A81">
            <w:pPr>
              <w:pStyle w:val="ConsPlusCell"/>
              <w:jc w:val="center"/>
              <w:rPr>
                <w:sz w:val="16"/>
                <w:szCs w:val="16"/>
              </w:rPr>
            </w:pPr>
            <w:r w:rsidRPr="008E6A81">
              <w:rPr>
                <w:sz w:val="16"/>
                <w:szCs w:val="16"/>
              </w:rPr>
              <w:t>II. Субъекты среднего предпринимательства</w:t>
            </w:r>
          </w:p>
        </w:tc>
      </w:tr>
      <w:tr w:rsidR="008E6A81" w:rsidRPr="008E6A81" w:rsidTr="008E6A81"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81" w:rsidRPr="008E6A81" w:rsidRDefault="008E6A8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81" w:rsidRPr="008E6A81" w:rsidRDefault="009B3EC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81" w:rsidRPr="008E6A81" w:rsidRDefault="008E6A8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81" w:rsidRPr="008E6A81" w:rsidRDefault="008E6A8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81" w:rsidRPr="008E6A81" w:rsidRDefault="008E6A8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81" w:rsidRPr="008E6A81" w:rsidRDefault="008E6A8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81" w:rsidRPr="008E6A81" w:rsidRDefault="008E6A8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81" w:rsidRPr="008E6A81" w:rsidRDefault="008E6A8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81" w:rsidRPr="008E6A81" w:rsidRDefault="008E6A8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8E6A81" w:rsidRPr="008E6A81" w:rsidTr="008E6A81">
        <w:tc>
          <w:tcPr>
            <w:tcW w:w="1422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81" w:rsidRPr="008E6A81" w:rsidRDefault="008E6A81">
            <w:pPr>
              <w:pStyle w:val="ConsPlusCell"/>
              <w:jc w:val="center"/>
              <w:rPr>
                <w:sz w:val="16"/>
                <w:szCs w:val="16"/>
              </w:rPr>
            </w:pPr>
            <w:r w:rsidRPr="008E6A81">
              <w:rPr>
                <w:sz w:val="16"/>
                <w:szCs w:val="16"/>
              </w:rPr>
              <w:t>III. Микропредприятия</w:t>
            </w:r>
          </w:p>
        </w:tc>
      </w:tr>
      <w:tr w:rsidR="008E6A81" w:rsidRPr="008E6A81" w:rsidTr="008E6A81"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81" w:rsidRPr="008E6A81" w:rsidRDefault="009B3EC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81" w:rsidRPr="008E6A81" w:rsidRDefault="008E6A8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81" w:rsidRPr="008E6A81" w:rsidRDefault="008E6A8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81" w:rsidRPr="008E6A81" w:rsidRDefault="008E6A8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81" w:rsidRPr="008E6A81" w:rsidRDefault="008E6A8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81" w:rsidRPr="008E6A81" w:rsidRDefault="008E6A8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81" w:rsidRPr="008E6A81" w:rsidRDefault="008E6A8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81" w:rsidRPr="008E6A81" w:rsidRDefault="008E6A8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81" w:rsidRPr="008E6A81" w:rsidRDefault="008E6A8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:rsidR="00E461A7" w:rsidRDefault="00E461A7"/>
    <w:sectPr w:rsidR="00E461A7" w:rsidSect="008E6A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8E6A81"/>
    <w:rsid w:val="003B4B07"/>
    <w:rsid w:val="005630D1"/>
    <w:rsid w:val="008E6A81"/>
    <w:rsid w:val="009B3EC3"/>
    <w:rsid w:val="00A71847"/>
    <w:rsid w:val="00E46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E6A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8E6A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Gagar4</cp:lastModifiedBy>
  <cp:revision>7</cp:revision>
  <dcterms:created xsi:type="dcterms:W3CDTF">2016-10-14T05:33:00Z</dcterms:created>
  <dcterms:modified xsi:type="dcterms:W3CDTF">2018-02-22T09:27:00Z</dcterms:modified>
</cp:coreProperties>
</file>